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E3" w:rsidRPr="001C09E4" w:rsidRDefault="001C09E4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C09E4">
        <w:rPr>
          <w:rFonts w:ascii="ＭＳ ゴシック" w:eastAsia="ＭＳ ゴシック" w:hAnsi="ＭＳ ゴシック" w:hint="eastAsia"/>
          <w:sz w:val="22"/>
        </w:rPr>
        <w:t>「ワークショップ　新図書館開館３周年記念　図書館の職員と話をしよう」</w:t>
      </w:r>
    </w:p>
    <w:p w:rsidR="001C09E4" w:rsidRDefault="001C09E4" w:rsidP="003A0FE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C09E4">
        <w:rPr>
          <w:rFonts w:ascii="ＭＳ ゴシック" w:eastAsia="ＭＳ ゴシック" w:hAnsi="ＭＳ ゴシック" w:hint="eastAsia"/>
          <w:sz w:val="22"/>
        </w:rPr>
        <w:t>令和３年12月18日（土）午後２時から図書館で開催しました。</w:t>
      </w:r>
    </w:p>
    <w:p w:rsidR="001C09E4" w:rsidRDefault="001C09E4" w:rsidP="003A0FE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参加いただいた市民の皆様は年齢も立場もさまざま、それぞれの視点から率直な意見が交わされ、どちらのグループも盛り上がりました。</w:t>
      </w:r>
    </w:p>
    <w:p w:rsidR="003A0FE9" w:rsidRDefault="003A0F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模造紙に書いてくださったご意見は、現在エレベータ横に展示しています。</w:t>
      </w:r>
    </w:p>
    <w:p w:rsidR="001C09E4" w:rsidRDefault="001C09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今後も読書日本一のまちをめざして取り組んでいきます。</w:t>
      </w:r>
    </w:p>
    <w:p w:rsidR="003A0FE9" w:rsidRDefault="003A0FE9">
      <w:pPr>
        <w:rPr>
          <w:rFonts w:ascii="ＭＳ ゴシック" w:eastAsia="ＭＳ ゴシック" w:hAnsi="ＭＳ ゴシック"/>
          <w:sz w:val="22"/>
        </w:rPr>
      </w:pPr>
    </w:p>
    <w:p w:rsidR="003A0FE9" w:rsidRPr="001C09E4" w:rsidRDefault="003A0FE9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0EB3BE51" wp14:editId="5B6D6F69">
            <wp:extent cx="2476500" cy="1857375"/>
            <wp:effectExtent l="0" t="0" r="0" b="9525"/>
            <wp:docPr id="1" name="図 1" descr="F:\DCIM\103RCPHH\DSC0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RCPHH\DSC07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41" cy="18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30439" wp14:editId="692B6C41">
            <wp:extent cx="2524125" cy="1893094"/>
            <wp:effectExtent l="0" t="0" r="0" b="0"/>
            <wp:docPr id="2" name="図 2" descr="F:\DCIM\103RCPHH\DSC0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3RCPHH\DSC07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32" cy="18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07A9F" wp14:editId="3E3205DD">
            <wp:extent cx="2921000" cy="2190750"/>
            <wp:effectExtent l="0" t="0" r="0" b="0"/>
            <wp:docPr id="3" name="図 3" descr="F:\DCIM\103RCPHH\DSC0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RCPHH\DSC07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567B9" wp14:editId="57EB79E7">
            <wp:extent cx="2997200" cy="2247900"/>
            <wp:effectExtent l="0" t="0" r="0" b="0"/>
            <wp:docPr id="4" name="図 4" descr="F:\DCIM\103RCPHH\DSC07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RCPHH\DSC077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FE9" w:rsidRPr="001C0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E4"/>
    <w:rsid w:val="001C09E4"/>
    <w:rsid w:val="003728E3"/>
    <w:rsid w:val="003A0FE9"/>
    <w:rsid w:val="009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45093-68C9-49F2-A7D1-9383EF5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克子</dc:creator>
  <cp:keywords/>
  <dc:description/>
  <cp:lastModifiedBy>西村　克子</cp:lastModifiedBy>
  <cp:revision>2</cp:revision>
  <dcterms:created xsi:type="dcterms:W3CDTF">2022-01-08T23:17:00Z</dcterms:created>
  <dcterms:modified xsi:type="dcterms:W3CDTF">2022-01-08T23:17:00Z</dcterms:modified>
</cp:coreProperties>
</file>